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AC" w:rsidRPr="00FC65A5" w:rsidRDefault="009138AC" w:rsidP="009138AC">
      <w:pPr>
        <w:pStyle w:val="Default"/>
        <w:rPr>
          <w:sz w:val="28"/>
          <w:szCs w:val="28"/>
        </w:rPr>
      </w:pPr>
    </w:p>
    <w:p w:rsidR="009138AC" w:rsidRPr="00FC65A5" w:rsidRDefault="009138AC" w:rsidP="009138AC">
      <w:pPr>
        <w:pStyle w:val="Default"/>
        <w:rPr>
          <w:b/>
          <w:bCs/>
          <w:sz w:val="28"/>
          <w:szCs w:val="28"/>
        </w:rPr>
      </w:pPr>
      <w:r w:rsidRPr="00FC65A5">
        <w:rPr>
          <w:sz w:val="28"/>
          <w:szCs w:val="28"/>
        </w:rPr>
        <w:t xml:space="preserve"> </w:t>
      </w:r>
      <w:r w:rsidRPr="00FC65A5">
        <w:rPr>
          <w:b/>
          <w:bCs/>
          <w:sz w:val="28"/>
          <w:szCs w:val="28"/>
        </w:rPr>
        <w:t xml:space="preserve">Дисциплина ЕН 02. «Дискретная математика» </w:t>
      </w:r>
    </w:p>
    <w:p w:rsidR="009138AC" w:rsidRPr="00FC65A5" w:rsidRDefault="009138AC" w:rsidP="009138AC">
      <w:pPr>
        <w:pStyle w:val="Default"/>
        <w:rPr>
          <w:b/>
          <w:bCs/>
          <w:sz w:val="28"/>
          <w:szCs w:val="28"/>
        </w:rPr>
      </w:pPr>
      <w:r w:rsidRPr="00FC65A5">
        <w:rPr>
          <w:b/>
          <w:bCs/>
          <w:sz w:val="28"/>
          <w:szCs w:val="28"/>
        </w:rPr>
        <w:t xml:space="preserve">Специальность: 09.02.01 «Компьютерные системы и комплексы» </w:t>
      </w:r>
    </w:p>
    <w:p w:rsidR="009138AC" w:rsidRPr="00FC65A5" w:rsidRDefault="009138AC" w:rsidP="009138AC">
      <w:pPr>
        <w:pStyle w:val="Default"/>
        <w:rPr>
          <w:sz w:val="28"/>
          <w:szCs w:val="28"/>
        </w:rPr>
      </w:pPr>
      <w:r w:rsidRPr="00FC65A5">
        <w:rPr>
          <w:b/>
          <w:bCs/>
          <w:sz w:val="28"/>
          <w:szCs w:val="28"/>
        </w:rPr>
        <w:t xml:space="preserve">Квалификация: </w:t>
      </w:r>
    </w:p>
    <w:p w:rsidR="009138AC" w:rsidRPr="00FC65A5" w:rsidRDefault="009138AC" w:rsidP="009138AC">
      <w:pPr>
        <w:pStyle w:val="Default"/>
        <w:rPr>
          <w:sz w:val="28"/>
          <w:szCs w:val="28"/>
        </w:rPr>
      </w:pPr>
      <w:r w:rsidRPr="00FC65A5">
        <w:rPr>
          <w:b/>
          <w:bCs/>
          <w:sz w:val="28"/>
          <w:szCs w:val="28"/>
        </w:rPr>
        <w:t xml:space="preserve">Семестр: 4. </w:t>
      </w:r>
      <w:bookmarkStart w:id="0" w:name="_GoBack"/>
      <w:bookmarkEnd w:id="0"/>
    </w:p>
    <w:p w:rsidR="009138AC" w:rsidRPr="00FC65A5" w:rsidRDefault="009138AC" w:rsidP="009138AC">
      <w:pPr>
        <w:pStyle w:val="Default"/>
        <w:rPr>
          <w:b/>
          <w:bCs/>
          <w:sz w:val="28"/>
          <w:szCs w:val="28"/>
        </w:rPr>
      </w:pPr>
      <w:r w:rsidRPr="00FC65A5">
        <w:rPr>
          <w:b/>
          <w:bCs/>
          <w:sz w:val="28"/>
          <w:szCs w:val="28"/>
        </w:rPr>
        <w:t>Группа: Э</w:t>
      </w:r>
      <w:r w:rsidRPr="00FC65A5">
        <w:rPr>
          <w:b/>
          <w:bCs/>
          <w:sz w:val="28"/>
          <w:szCs w:val="28"/>
        </w:rPr>
        <w:t>-1-24</w:t>
      </w:r>
      <w:r w:rsidRPr="00FC65A5">
        <w:rPr>
          <w:b/>
          <w:bCs/>
          <w:sz w:val="28"/>
          <w:szCs w:val="28"/>
        </w:rPr>
        <w:t>; Э</w:t>
      </w:r>
      <w:r w:rsidRPr="00FC65A5">
        <w:rPr>
          <w:b/>
          <w:bCs/>
          <w:sz w:val="28"/>
          <w:szCs w:val="28"/>
        </w:rPr>
        <w:t>-2-24</w:t>
      </w:r>
      <w:r w:rsidRPr="00FC65A5">
        <w:rPr>
          <w:b/>
          <w:bCs/>
          <w:sz w:val="28"/>
          <w:szCs w:val="28"/>
        </w:rPr>
        <w:t>, Э</w:t>
      </w:r>
      <w:r w:rsidRPr="00FC65A5">
        <w:rPr>
          <w:b/>
          <w:bCs/>
          <w:sz w:val="28"/>
          <w:szCs w:val="28"/>
        </w:rPr>
        <w:t>-11-25</w:t>
      </w:r>
      <w:r w:rsidRPr="00FC65A5">
        <w:rPr>
          <w:b/>
          <w:bCs/>
          <w:sz w:val="28"/>
          <w:szCs w:val="28"/>
        </w:rPr>
        <w:t xml:space="preserve">. </w:t>
      </w:r>
    </w:p>
    <w:p w:rsidR="009138AC" w:rsidRDefault="009138AC" w:rsidP="009138AC">
      <w:pPr>
        <w:pStyle w:val="Default"/>
        <w:rPr>
          <w:sz w:val="23"/>
          <w:szCs w:val="23"/>
        </w:rPr>
      </w:pPr>
    </w:p>
    <w:p w:rsidR="009138AC" w:rsidRDefault="009138AC" w:rsidP="009138A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Вопросы для подготовки </w:t>
      </w:r>
    </w:p>
    <w:p w:rsidR="009138AC" w:rsidRDefault="009138AC" w:rsidP="009138AC">
      <w:pPr>
        <w:pStyle w:val="Default"/>
        <w:rPr>
          <w:sz w:val="28"/>
          <w:szCs w:val="28"/>
        </w:rPr>
      </w:pP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1. Понятие множества. Подмножества. Операции над множествами.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2. Диаграммы Эйлера - Венна. Алгебра множеств.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3. Высказывания и операции над ними.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4. Формулы логики высказывания. Равносильность формул.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5. Принцип двойственности. Тождественно истинные формулы.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6. Понятие предиката. Логические операции над предикатами.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7. Кванторы. Формулы логики предикатов и логические законы.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8. Выполнимые формулы и проблема разрешения. Исчисления высказываний.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9. Исчисление предикатов. Двоичные векторы.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10. Булева алгебра: логические функции, классы логических функций.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11. Правило суммы и правило произведения. Принцип Дирихле.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12. Размещение и перестановки. Сочетание. Свойства биноминальных коэффициентов.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13. Принцип включения и исключения.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14. Пространство равновероятных исходов. Условная вероятность. Независимые события.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15. Схема </w:t>
      </w:r>
      <w:proofErr w:type="spellStart"/>
      <w:r w:rsidRPr="009138AC">
        <w:rPr>
          <w:sz w:val="28"/>
          <w:szCs w:val="28"/>
        </w:rPr>
        <w:t>Бернули</w:t>
      </w:r>
      <w:proofErr w:type="spellEnd"/>
      <w:r w:rsidRPr="009138AC">
        <w:rPr>
          <w:sz w:val="28"/>
          <w:szCs w:val="28"/>
        </w:rPr>
        <w:t xml:space="preserve">. Случайные величины. Биноминальное распределение.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16. Неравенство Чебышева. Закон больших чисел.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17. Степенные ряды и рекуррентные соотношения.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18. Числа Фибоначчи и их практическое применение.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19. Понятие графа. Маршруты, цепи и циклы.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20. Матрицы смежности и инцидентности. </w:t>
      </w:r>
    </w:p>
    <w:p w:rsidR="009138AC" w:rsidRPr="009138AC" w:rsidRDefault="009138AC" w:rsidP="009138AC">
      <w:pPr>
        <w:pStyle w:val="Default"/>
        <w:rPr>
          <w:sz w:val="28"/>
          <w:szCs w:val="28"/>
        </w:rPr>
      </w:pPr>
      <w:r w:rsidRPr="009138AC">
        <w:rPr>
          <w:sz w:val="28"/>
          <w:szCs w:val="28"/>
        </w:rPr>
        <w:t xml:space="preserve">21. Понятия дерева. </w:t>
      </w:r>
      <w:proofErr w:type="spellStart"/>
      <w:r w:rsidRPr="009138AC">
        <w:rPr>
          <w:sz w:val="28"/>
          <w:szCs w:val="28"/>
        </w:rPr>
        <w:t>Остовное</w:t>
      </w:r>
      <w:proofErr w:type="spellEnd"/>
      <w:r w:rsidRPr="009138AC">
        <w:rPr>
          <w:sz w:val="28"/>
          <w:szCs w:val="28"/>
        </w:rPr>
        <w:t xml:space="preserve"> дерево связанного графа. </w:t>
      </w:r>
    </w:p>
    <w:p w:rsidR="00186D09" w:rsidRDefault="009138AC" w:rsidP="009138AC">
      <w:r w:rsidRPr="009138AC">
        <w:rPr>
          <w:rFonts w:ascii="Times New Roman" w:hAnsi="Times New Roman" w:cs="Times New Roman"/>
          <w:sz w:val="28"/>
          <w:szCs w:val="28"/>
        </w:rPr>
        <w:t>22. Ориентированные и упорядоченные деревья. Бинарные деревья</w:t>
      </w:r>
      <w:r>
        <w:rPr>
          <w:sz w:val="23"/>
          <w:szCs w:val="23"/>
        </w:rPr>
        <w:t>.</w:t>
      </w:r>
    </w:p>
    <w:sectPr w:rsidR="0018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53"/>
    <w:rsid w:val="00186D09"/>
    <w:rsid w:val="007A7753"/>
    <w:rsid w:val="009138AC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BD40"/>
  <w15:chartTrackingRefBased/>
  <w15:docId w15:val="{B6C3DA05-6B51-4355-BA7D-DB1FE4D4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3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MPT</cp:lastModifiedBy>
  <cp:revision>3</cp:revision>
  <dcterms:created xsi:type="dcterms:W3CDTF">2026-05-20T04:49:00Z</dcterms:created>
  <dcterms:modified xsi:type="dcterms:W3CDTF">2026-05-20T04:56:00Z</dcterms:modified>
</cp:coreProperties>
</file>